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9FF26" w14:textId="77777777" w:rsidR="006538C7" w:rsidRPr="009D7ADA" w:rsidRDefault="00925E19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eastAsia="Century Gothic" w:hAnsi="Century Gothic"/>
          <w:bCs/>
          <w:color w:val="7F7F7F"/>
          <w:lang w:val="en-GB"/>
        </w:rPr>
        <w:t>PARTNERS INFORMATION</w:t>
      </w:r>
    </w:p>
    <w:p w14:paraId="5A3C0C11" w14:textId="5585DD81" w:rsidR="00021139" w:rsidRPr="00262223" w:rsidRDefault="00925E19" w:rsidP="000A4668">
      <w:pPr>
        <w:jc w:val="both"/>
        <w:rPr>
          <w:rFonts w:ascii="Century Gothic" w:hAnsi="Century Gothic" w:cs="Arial"/>
          <w:color w:val="7F7F7F" w:themeColor="text1" w:themeTint="80"/>
          <w:sz w:val="18"/>
          <w:szCs w:val="18"/>
        </w:rPr>
      </w:pPr>
      <w:r>
        <w:rPr>
          <w:rFonts w:ascii="Century Gothic" w:eastAsia="Century Gothic" w:hAnsi="Century Gothic" w:cs="Arial"/>
          <w:color w:val="7F7F7F"/>
          <w:sz w:val="18"/>
          <w:szCs w:val="18"/>
          <w:lang w:val="en-GB"/>
        </w:rPr>
        <w:t xml:space="preserve">The economic operator shall add lines or copy the form as needed. </w:t>
      </w:r>
      <w:r>
        <w:rPr>
          <w:rFonts w:ascii="Century Gothic" w:eastAsia="Century Gothic" w:hAnsi="Century Gothic" w:cs="Arial"/>
          <w:color w:val="7F7F7F"/>
          <w:sz w:val="18"/>
          <w:szCs w:val="18"/>
          <w:lang w:val="en-GB"/>
        </w:rPr>
        <w:t xml:space="preserve">In the case of a joint (partner) tender, the group of economic operators must submit a tender </w:t>
      </w:r>
      <w:r>
        <w:rPr>
          <w:rFonts w:ascii="Century Gothic" w:eastAsia="Century Gothic" w:hAnsi="Century Gothic" w:cs="Arial"/>
          <w:b/>
          <w:bCs/>
          <w:color w:val="7F7F7F"/>
          <w:sz w:val="18"/>
          <w:szCs w:val="18"/>
          <w:lang w:val="en-GB"/>
        </w:rPr>
        <w:t>partnership contract</w:t>
      </w:r>
      <w:r>
        <w:rPr>
          <w:rFonts w:ascii="Century Gothic" w:eastAsia="Century Gothic" w:hAnsi="Century Gothic" w:cs="Arial"/>
          <w:color w:val="7F7F7F"/>
          <w:sz w:val="18"/>
          <w:szCs w:val="18"/>
          <w:lang w:val="en-GB"/>
        </w:rPr>
        <w:t>, which must specify all the components of the partnership contract, specified in the Contracting Authority</w:t>
      </w:r>
      <w:r w:rsidR="00C74194">
        <w:rPr>
          <w:rFonts w:ascii="Century Gothic" w:eastAsia="Century Gothic" w:hAnsi="Century Gothic" w:cs="Arial"/>
          <w:color w:val="7F7F7F"/>
          <w:sz w:val="18"/>
          <w:szCs w:val="18"/>
          <w:lang w:val="en-GB"/>
        </w:rPr>
        <w:t>’</w:t>
      </w:r>
      <w:r>
        <w:rPr>
          <w:rFonts w:ascii="Century Gothic" w:eastAsia="Century Gothic" w:hAnsi="Century Gothic" w:cs="Arial"/>
          <w:color w:val="7F7F7F"/>
          <w:sz w:val="18"/>
          <w:szCs w:val="18"/>
          <w:lang w:val="en-GB"/>
        </w:rPr>
        <w:t>s requirements for the submission of a joint tender by several partners regarding the submission of the tender.</w:t>
      </w:r>
    </w:p>
    <w:p w14:paraId="5E04E108" w14:textId="77777777" w:rsidR="00021139" w:rsidRPr="00262223" w:rsidRDefault="00021139" w:rsidP="000A4668">
      <w:pPr>
        <w:jc w:val="both"/>
        <w:rPr>
          <w:rFonts w:ascii="Century Gothic" w:hAnsi="Century Gothic" w:cs="Arial"/>
          <w:color w:val="7F7F7F" w:themeColor="text1" w:themeTint="80"/>
          <w:sz w:val="14"/>
          <w:szCs w:val="14"/>
        </w:rPr>
      </w:pPr>
    </w:p>
    <w:p w14:paraId="53F60F7E" w14:textId="1C74FD2C" w:rsidR="002220D0" w:rsidRPr="00262223" w:rsidRDefault="00925E19" w:rsidP="002220D0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  <w:r>
        <w:rPr>
          <w:rFonts w:ascii="Century Gothic" w:eastAsia="Century Gothic" w:hAnsi="Century Gothic"/>
          <w:color w:val="7F7F7F"/>
          <w:sz w:val="18"/>
          <w:szCs w:val="18"/>
          <w:lang w:val="en-GB"/>
        </w:rPr>
        <w:t xml:space="preserve">Where each </w:t>
      </w:r>
      <w:r w:rsidR="00C74194">
        <w:rPr>
          <w:rFonts w:ascii="Century Gothic" w:eastAsia="Century Gothic" w:hAnsi="Century Gothic"/>
          <w:color w:val="7F7F7F"/>
          <w:sz w:val="18"/>
          <w:szCs w:val="18"/>
          <w:lang w:val="en-GB"/>
        </w:rPr>
        <w:t>criterion</w:t>
      </w:r>
      <w:r>
        <w:rPr>
          <w:rFonts w:ascii="Century Gothic" w:eastAsia="Century Gothic" w:hAnsi="Century Gothic"/>
          <w:color w:val="7F7F7F"/>
          <w:sz w:val="18"/>
          <w:szCs w:val="18"/>
          <w:lang w:val="en-GB"/>
        </w:rPr>
        <w:t xml:space="preserve"> is required to be fulfilled by each partner and the </w:t>
      </w:r>
      <w:r w:rsidR="00C74194">
        <w:rPr>
          <w:rFonts w:ascii="Century Gothic" w:eastAsia="Century Gothic" w:hAnsi="Century Gothic"/>
          <w:color w:val="7F7F7F"/>
          <w:sz w:val="18"/>
          <w:szCs w:val="18"/>
          <w:lang w:val="en-GB"/>
        </w:rPr>
        <w:t>criterion</w:t>
      </w:r>
      <w:r>
        <w:rPr>
          <w:rFonts w:ascii="Century Gothic" w:eastAsia="Century Gothic" w:hAnsi="Century Gothic"/>
          <w:color w:val="7F7F7F"/>
          <w:sz w:val="18"/>
          <w:szCs w:val="18"/>
          <w:lang w:val="en-GB"/>
        </w:rPr>
        <w:t xml:space="preserve"> is stated by the lead partner, the Contracting Authority shall consider that the lead partner is authorised to make dec</w:t>
      </w:r>
      <w:r>
        <w:rPr>
          <w:rFonts w:ascii="Century Gothic" w:eastAsia="Century Gothic" w:hAnsi="Century Gothic"/>
          <w:color w:val="7F7F7F"/>
          <w:sz w:val="18"/>
          <w:szCs w:val="18"/>
          <w:lang w:val="en-GB"/>
        </w:rPr>
        <w:t>larations or confirm and agree to the requirements of the Contracting Authority on behalf of each partner.</w:t>
      </w:r>
    </w:p>
    <w:p w14:paraId="53EE1E15" w14:textId="21BD368F" w:rsidR="009D7ADA" w:rsidRPr="00021139" w:rsidRDefault="009D7ADA" w:rsidP="000A4668">
      <w:pPr>
        <w:jc w:val="both"/>
        <w:rPr>
          <w:rFonts w:ascii="Century Gothic" w:hAnsi="Century Gothic" w:cs="Arial"/>
          <w:sz w:val="16"/>
          <w:szCs w:val="16"/>
        </w:rPr>
      </w:pPr>
    </w:p>
    <w:p w14:paraId="60D2D9DB" w14:textId="77777777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13FC8D70" w14:textId="77777777" w:rsidR="007713DE" w:rsidRDefault="00925E19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="Century Gothic" w:hAnsi="Century Gothic"/>
          <w:b/>
          <w:bCs/>
          <w:caps/>
          <w:color w:val="595959"/>
          <w:szCs w:val="20"/>
          <w:lang w:val="en-GB"/>
        </w:rPr>
        <w:t>LEAD PARTNER</w:t>
      </w:r>
    </w:p>
    <w:tbl>
      <w:tblPr>
        <w:tblW w:w="0" w:type="auto"/>
        <w:tblInd w:w="108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21"/>
        <w:gridCol w:w="6034"/>
      </w:tblGrid>
      <w:tr w:rsidR="00603985" w14:paraId="585BF0DF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CAC439" w14:textId="77777777" w:rsidR="007713DE" w:rsidRPr="000A4668" w:rsidRDefault="00925E19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Name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A3F0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603985" w14:paraId="6CE70D14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48E2D" w14:textId="77777777" w:rsidR="007713DE" w:rsidRPr="000A4668" w:rsidRDefault="00925E19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Business address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3528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603985" w14:paraId="42F25105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DB864" w14:textId="77777777" w:rsidR="007713DE" w:rsidRPr="000A4668" w:rsidRDefault="00925E19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 xml:space="preserve">VAT No.: 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C58C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603985" w14:paraId="2C9F9822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AF964" w14:textId="77777777" w:rsidR="007713DE" w:rsidRPr="000A4668" w:rsidRDefault="00925E19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Share of the transaction assumed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E6398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019C28FF" w14:textId="77777777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CCE5EC7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416CE16" w14:textId="77777777" w:rsidR="007713DE" w:rsidRDefault="00925E19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="Century Gothic" w:hAnsi="Century Gothic"/>
          <w:b/>
          <w:bCs/>
          <w:caps/>
          <w:color w:val="595959"/>
          <w:szCs w:val="20"/>
          <w:lang w:val="en-GB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603985" w14:paraId="66B6FB50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ECFB03" w14:textId="77777777" w:rsidR="007713DE" w:rsidRPr="000A4668" w:rsidRDefault="00925E19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Name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4D79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603985" w14:paraId="3A12A53A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D41C88" w14:textId="77777777" w:rsidR="007713DE" w:rsidRPr="000A4668" w:rsidRDefault="00925E19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Business address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5989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603985" w14:paraId="6C9FFDAE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596E58" w14:textId="77777777" w:rsidR="007713DE" w:rsidRPr="000A4668" w:rsidRDefault="00925E19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 xml:space="preserve">VAT No.: 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22BA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603985" w14:paraId="338FC9DA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D3DA52" w14:textId="77777777" w:rsidR="007713DE" w:rsidRPr="000A4668" w:rsidRDefault="00925E19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Share of the transaction assumed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5B05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2E3F6D6A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26CD4852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2C5C4017" w14:textId="77777777" w:rsidR="007713DE" w:rsidRDefault="00925E19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="Century Gothic" w:hAnsi="Century Gothic"/>
          <w:b/>
          <w:bCs/>
          <w:caps/>
          <w:color w:val="595959"/>
          <w:szCs w:val="20"/>
          <w:lang w:val="en-GB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603985" w14:paraId="34DB3E85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138513" w14:textId="77777777" w:rsidR="007713DE" w:rsidRPr="000A4668" w:rsidRDefault="00925E19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Name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1820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603985" w14:paraId="0A72A32F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FA4550" w14:textId="77777777" w:rsidR="007713DE" w:rsidRPr="000A4668" w:rsidRDefault="00925E19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Business address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1F576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603985" w14:paraId="51CF431E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EB0A87" w14:textId="77777777" w:rsidR="007713DE" w:rsidRPr="000A4668" w:rsidRDefault="00925E19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 xml:space="preserve">VAT No.: 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CFAF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603985" w14:paraId="4E7CA2C0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4EA7DF" w14:textId="77777777" w:rsidR="007713DE" w:rsidRPr="000A4668" w:rsidRDefault="00925E19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Share of the transaction assumed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E4E9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E226EE5" w14:textId="77777777" w:rsidR="00021139" w:rsidRDefault="00021139" w:rsidP="00021139">
      <w:pPr>
        <w:jc w:val="both"/>
        <w:rPr>
          <w:rFonts w:ascii="Century Gothic" w:hAnsi="Century Gothic"/>
          <w:sz w:val="16"/>
          <w:szCs w:val="20"/>
        </w:rPr>
      </w:pPr>
    </w:p>
    <w:p w14:paraId="1E7C6D01" w14:textId="77BAA7E6" w:rsidR="007713DE" w:rsidRDefault="007713DE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D4D41A0" w14:textId="77777777" w:rsidR="00021139" w:rsidRDefault="00925E19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="Century Gothic" w:hAnsi="Century Gothic" w:cs="Calibri"/>
          <w:szCs w:val="20"/>
          <w:lang w:val="en-GB"/>
        </w:rPr>
        <w:t>Stamp and signature of the tenderer*:</w:t>
      </w:r>
    </w:p>
    <w:p w14:paraId="57DB5A56" w14:textId="77777777" w:rsidR="00021139" w:rsidRDefault="00021139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7BEAED3" w14:textId="77777777" w:rsidR="00021139" w:rsidRDefault="00925E19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4945CB30" w14:textId="77777777" w:rsidR="00021139" w:rsidRPr="00AF49DD" w:rsidRDefault="00925E19" w:rsidP="0002113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>
        <w:rPr>
          <w:rFonts w:ascii="Century Gothic" w:eastAsia="Century Gothic" w:hAnsi="Century Gothic" w:cs="Calibri"/>
          <w:color w:val="7F7F7F"/>
          <w:sz w:val="18"/>
          <w:szCs w:val="18"/>
          <w:lang w:val="en-GB"/>
        </w:rPr>
        <w:t>* In case of qualified electronic signature, stamp is not required.</w:t>
      </w:r>
    </w:p>
    <w:p w14:paraId="4EC81F62" w14:textId="77777777" w:rsidR="00021139" w:rsidRPr="00021139" w:rsidRDefault="00021139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sectPr w:rsidR="00021139" w:rsidRPr="00021139" w:rsidSect="002220D0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3DEAE" w14:textId="77777777" w:rsidR="00925E19" w:rsidRDefault="00925E19">
      <w:r>
        <w:separator/>
      </w:r>
    </w:p>
  </w:endnote>
  <w:endnote w:type="continuationSeparator" w:id="0">
    <w:p w14:paraId="4F309B8C" w14:textId="77777777" w:rsidR="00925E19" w:rsidRDefault="00925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02C39" w14:textId="77777777" w:rsidR="00925E19" w:rsidRDefault="00925E19">
      <w:r>
        <w:separator/>
      </w:r>
    </w:p>
  </w:footnote>
  <w:footnote w:type="continuationSeparator" w:id="0">
    <w:p w14:paraId="32DA2AED" w14:textId="77777777" w:rsidR="00925E19" w:rsidRDefault="00925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D66BF" w14:textId="77777777" w:rsidR="00371683" w:rsidRDefault="00925E19" w:rsidP="00371683">
    <w:pPr>
      <w:pStyle w:val="Header"/>
      <w:ind w:left="-1134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EB98D5" w14:textId="77777777" w:rsidR="00371683" w:rsidRPr="00D61E2D" w:rsidRDefault="00371683" w:rsidP="00371683">
    <w:pPr>
      <w:pStyle w:val="Header"/>
    </w:pPr>
  </w:p>
  <w:p w14:paraId="3E530F5A" w14:textId="77777777" w:rsidR="00371683" w:rsidRDefault="00371683" w:rsidP="00371683">
    <w:pPr>
      <w:pStyle w:val="Header"/>
    </w:pPr>
  </w:p>
  <w:p w14:paraId="5F2836B8" w14:textId="77777777" w:rsidR="00371683" w:rsidRDefault="00371683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2A2EE329" w14:textId="77777777" w:rsidR="00371683" w:rsidRDefault="00371683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68DCAC81" w14:textId="24C81087" w:rsidR="006538C7" w:rsidRPr="00B96621" w:rsidRDefault="00925E19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>
      <w:rPr>
        <w:rFonts w:ascii="Century Gothic" w:eastAsia="Century Gothic" w:hAnsi="Century Gothic"/>
        <w:color w:val="9BBB59"/>
        <w:sz w:val="20"/>
        <w:szCs w:val="20"/>
        <w:lang w:val="en-GB"/>
      </w:rPr>
      <w:t>PARTNERS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BBF65B9C">
      <w:start w:val="1"/>
      <w:numFmt w:val="decimal"/>
      <w:lvlText w:val="%1."/>
      <w:lvlJc w:val="left"/>
      <w:pPr>
        <w:ind w:left="720" w:hanging="360"/>
      </w:pPr>
    </w:lvl>
    <w:lvl w:ilvl="1" w:tplc="DC1A73A4" w:tentative="1">
      <w:start w:val="1"/>
      <w:numFmt w:val="lowerLetter"/>
      <w:lvlText w:val="%2."/>
      <w:lvlJc w:val="left"/>
      <w:pPr>
        <w:ind w:left="1440" w:hanging="360"/>
      </w:pPr>
    </w:lvl>
    <w:lvl w:ilvl="2" w:tplc="F8FC9972" w:tentative="1">
      <w:start w:val="1"/>
      <w:numFmt w:val="lowerRoman"/>
      <w:lvlText w:val="%3."/>
      <w:lvlJc w:val="right"/>
      <w:pPr>
        <w:ind w:left="2160" w:hanging="180"/>
      </w:pPr>
    </w:lvl>
    <w:lvl w:ilvl="3" w:tplc="43D26594" w:tentative="1">
      <w:start w:val="1"/>
      <w:numFmt w:val="decimal"/>
      <w:lvlText w:val="%4."/>
      <w:lvlJc w:val="left"/>
      <w:pPr>
        <w:ind w:left="2880" w:hanging="360"/>
      </w:pPr>
    </w:lvl>
    <w:lvl w:ilvl="4" w:tplc="7A54450E" w:tentative="1">
      <w:start w:val="1"/>
      <w:numFmt w:val="lowerLetter"/>
      <w:lvlText w:val="%5."/>
      <w:lvlJc w:val="left"/>
      <w:pPr>
        <w:ind w:left="3600" w:hanging="360"/>
      </w:pPr>
    </w:lvl>
    <w:lvl w:ilvl="5" w:tplc="ACAA94FE" w:tentative="1">
      <w:start w:val="1"/>
      <w:numFmt w:val="lowerRoman"/>
      <w:lvlText w:val="%6."/>
      <w:lvlJc w:val="right"/>
      <w:pPr>
        <w:ind w:left="4320" w:hanging="180"/>
      </w:pPr>
    </w:lvl>
    <w:lvl w:ilvl="6" w:tplc="558691AE" w:tentative="1">
      <w:start w:val="1"/>
      <w:numFmt w:val="decimal"/>
      <w:lvlText w:val="%7."/>
      <w:lvlJc w:val="left"/>
      <w:pPr>
        <w:ind w:left="5040" w:hanging="360"/>
      </w:pPr>
    </w:lvl>
    <w:lvl w:ilvl="7" w:tplc="5406FE16" w:tentative="1">
      <w:start w:val="1"/>
      <w:numFmt w:val="lowerLetter"/>
      <w:lvlText w:val="%8."/>
      <w:lvlJc w:val="left"/>
      <w:pPr>
        <w:ind w:left="5760" w:hanging="360"/>
      </w:pPr>
    </w:lvl>
    <w:lvl w:ilvl="8" w:tplc="234C5D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3A70400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8A30B5EC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C8029F3E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ACCECF8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B24AC70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C3E6FD6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6AA6DF4C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6EAFD7E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59B00C0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32D2FE38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4B9AAA42">
      <w:start w:val="1"/>
      <w:numFmt w:val="lowerLetter"/>
      <w:lvlText w:val="%2."/>
      <w:lvlJc w:val="left"/>
      <w:pPr>
        <w:ind w:left="1440" w:hanging="360"/>
      </w:pPr>
    </w:lvl>
    <w:lvl w:ilvl="2" w:tplc="3B2C519C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4D82D1CA" w:tentative="1">
      <w:start w:val="1"/>
      <w:numFmt w:val="decimal"/>
      <w:lvlText w:val="%4."/>
      <w:lvlJc w:val="left"/>
      <w:pPr>
        <w:ind w:left="2880" w:hanging="360"/>
      </w:pPr>
    </w:lvl>
    <w:lvl w:ilvl="4" w:tplc="C130DA14" w:tentative="1">
      <w:start w:val="1"/>
      <w:numFmt w:val="lowerLetter"/>
      <w:lvlText w:val="%5."/>
      <w:lvlJc w:val="left"/>
      <w:pPr>
        <w:ind w:left="3600" w:hanging="360"/>
      </w:pPr>
    </w:lvl>
    <w:lvl w:ilvl="5" w:tplc="A98C054E" w:tentative="1">
      <w:start w:val="1"/>
      <w:numFmt w:val="lowerRoman"/>
      <w:lvlText w:val="%6."/>
      <w:lvlJc w:val="right"/>
      <w:pPr>
        <w:ind w:left="4320" w:hanging="180"/>
      </w:pPr>
    </w:lvl>
    <w:lvl w:ilvl="6" w:tplc="BD52A344" w:tentative="1">
      <w:start w:val="1"/>
      <w:numFmt w:val="decimal"/>
      <w:lvlText w:val="%7."/>
      <w:lvlJc w:val="left"/>
      <w:pPr>
        <w:ind w:left="5040" w:hanging="360"/>
      </w:pPr>
    </w:lvl>
    <w:lvl w:ilvl="7" w:tplc="DBFA8D80" w:tentative="1">
      <w:start w:val="1"/>
      <w:numFmt w:val="lowerLetter"/>
      <w:lvlText w:val="%8."/>
      <w:lvlJc w:val="left"/>
      <w:pPr>
        <w:ind w:left="5760" w:hanging="360"/>
      </w:pPr>
    </w:lvl>
    <w:lvl w:ilvl="8" w:tplc="01DEE2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6B262D5A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593A93F6" w:tentative="1">
      <w:start w:val="1"/>
      <w:numFmt w:val="lowerLetter"/>
      <w:lvlText w:val="%2."/>
      <w:lvlJc w:val="left"/>
      <w:pPr>
        <w:ind w:left="1080" w:hanging="360"/>
      </w:pPr>
    </w:lvl>
    <w:lvl w:ilvl="2" w:tplc="D47AFB86" w:tentative="1">
      <w:start w:val="1"/>
      <w:numFmt w:val="lowerRoman"/>
      <w:lvlText w:val="%3."/>
      <w:lvlJc w:val="right"/>
      <w:pPr>
        <w:ind w:left="1800" w:hanging="180"/>
      </w:pPr>
    </w:lvl>
    <w:lvl w:ilvl="3" w:tplc="DF28A540" w:tentative="1">
      <w:start w:val="1"/>
      <w:numFmt w:val="decimal"/>
      <w:lvlText w:val="%4."/>
      <w:lvlJc w:val="left"/>
      <w:pPr>
        <w:ind w:left="2520" w:hanging="360"/>
      </w:pPr>
    </w:lvl>
    <w:lvl w:ilvl="4" w:tplc="0B94AAA2" w:tentative="1">
      <w:start w:val="1"/>
      <w:numFmt w:val="lowerLetter"/>
      <w:lvlText w:val="%5."/>
      <w:lvlJc w:val="left"/>
      <w:pPr>
        <w:ind w:left="3240" w:hanging="360"/>
      </w:pPr>
    </w:lvl>
    <w:lvl w:ilvl="5" w:tplc="B4AE27CA" w:tentative="1">
      <w:start w:val="1"/>
      <w:numFmt w:val="lowerRoman"/>
      <w:lvlText w:val="%6."/>
      <w:lvlJc w:val="right"/>
      <w:pPr>
        <w:ind w:left="3960" w:hanging="180"/>
      </w:pPr>
    </w:lvl>
    <w:lvl w:ilvl="6" w:tplc="D34CB7B4" w:tentative="1">
      <w:start w:val="1"/>
      <w:numFmt w:val="decimal"/>
      <w:lvlText w:val="%7."/>
      <w:lvlJc w:val="left"/>
      <w:pPr>
        <w:ind w:left="4680" w:hanging="360"/>
      </w:pPr>
    </w:lvl>
    <w:lvl w:ilvl="7" w:tplc="00F2862A" w:tentative="1">
      <w:start w:val="1"/>
      <w:numFmt w:val="lowerLetter"/>
      <w:lvlText w:val="%8."/>
      <w:lvlJc w:val="left"/>
      <w:pPr>
        <w:ind w:left="5400" w:hanging="360"/>
      </w:pPr>
    </w:lvl>
    <w:lvl w:ilvl="8" w:tplc="670005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1A6C04C8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B2AE54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9428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C655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4E17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4E5C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EC8A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B0B2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40B7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A0MTEztTQxMjAzNjBU0lEKTi0uzszPAykwrAUAD8am9SwAAAA="/>
  </w:docVars>
  <w:rsids>
    <w:rsidRoot w:val="006538C7"/>
    <w:rsid w:val="00003A40"/>
    <w:rsid w:val="00021139"/>
    <w:rsid w:val="000505C0"/>
    <w:rsid w:val="00075D3B"/>
    <w:rsid w:val="00081A2A"/>
    <w:rsid w:val="00087DAD"/>
    <w:rsid w:val="000A4668"/>
    <w:rsid w:val="000A5F68"/>
    <w:rsid w:val="00176A7C"/>
    <w:rsid w:val="00203ADC"/>
    <w:rsid w:val="002220D0"/>
    <w:rsid w:val="00226C77"/>
    <w:rsid w:val="00262223"/>
    <w:rsid w:val="00265297"/>
    <w:rsid w:val="00274C0A"/>
    <w:rsid w:val="002B2E4B"/>
    <w:rsid w:val="002D76AA"/>
    <w:rsid w:val="0030551A"/>
    <w:rsid w:val="0030651E"/>
    <w:rsid w:val="003375EC"/>
    <w:rsid w:val="00371683"/>
    <w:rsid w:val="0038794A"/>
    <w:rsid w:val="003A0996"/>
    <w:rsid w:val="003B35D4"/>
    <w:rsid w:val="003C1C67"/>
    <w:rsid w:val="003D2478"/>
    <w:rsid w:val="00403382"/>
    <w:rsid w:val="0047614B"/>
    <w:rsid w:val="004D02A0"/>
    <w:rsid w:val="005C51AA"/>
    <w:rsid w:val="00602CED"/>
    <w:rsid w:val="0060300B"/>
    <w:rsid w:val="00603985"/>
    <w:rsid w:val="00647622"/>
    <w:rsid w:val="006538C7"/>
    <w:rsid w:val="006647A2"/>
    <w:rsid w:val="00672451"/>
    <w:rsid w:val="006A744C"/>
    <w:rsid w:val="007713DE"/>
    <w:rsid w:val="007A74CF"/>
    <w:rsid w:val="00804A86"/>
    <w:rsid w:val="00856D1D"/>
    <w:rsid w:val="008572C9"/>
    <w:rsid w:val="008A72B7"/>
    <w:rsid w:val="008C08D8"/>
    <w:rsid w:val="00901AF9"/>
    <w:rsid w:val="00925E19"/>
    <w:rsid w:val="009503EE"/>
    <w:rsid w:val="00983DB6"/>
    <w:rsid w:val="00990A18"/>
    <w:rsid w:val="009B0B68"/>
    <w:rsid w:val="009D7ADA"/>
    <w:rsid w:val="00A23A6D"/>
    <w:rsid w:val="00A26374"/>
    <w:rsid w:val="00AB28F7"/>
    <w:rsid w:val="00AD571C"/>
    <w:rsid w:val="00AE0063"/>
    <w:rsid w:val="00AE54C6"/>
    <w:rsid w:val="00AF49DD"/>
    <w:rsid w:val="00B22A04"/>
    <w:rsid w:val="00B95B1D"/>
    <w:rsid w:val="00B96621"/>
    <w:rsid w:val="00BC1BE1"/>
    <w:rsid w:val="00C56A98"/>
    <w:rsid w:val="00C74194"/>
    <w:rsid w:val="00CE1553"/>
    <w:rsid w:val="00CE37A6"/>
    <w:rsid w:val="00CE7B87"/>
    <w:rsid w:val="00D36484"/>
    <w:rsid w:val="00D61E2D"/>
    <w:rsid w:val="00D77C66"/>
    <w:rsid w:val="00DD0070"/>
    <w:rsid w:val="00E05B8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dzag</cp:lastModifiedBy>
  <cp:revision>18</cp:revision>
  <dcterms:created xsi:type="dcterms:W3CDTF">2019-01-17T14:50:00Z</dcterms:created>
  <dcterms:modified xsi:type="dcterms:W3CDTF">2021-07-16T22:45:00Z</dcterms:modified>
</cp:coreProperties>
</file>